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8" w:rsidRPr="008A4733" w:rsidRDefault="004C15B8" w:rsidP="0020077C">
      <w:pPr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8A4733">
        <w:rPr>
          <w:rFonts w:ascii="Times New Roman" w:hAnsi="Times New Roman"/>
          <w:sz w:val="24"/>
          <w:szCs w:val="24"/>
        </w:rPr>
        <w:t xml:space="preserve">Утверждено решением годового Общего собрания членов </w:t>
      </w:r>
      <w:r w:rsidR="0020077C" w:rsidRPr="0020077C">
        <w:rPr>
          <w:rFonts w:ascii="Times New Roman" w:hAnsi="Times New Roman"/>
          <w:sz w:val="24"/>
          <w:szCs w:val="24"/>
        </w:rPr>
        <w:t>Ассоциации СРО «ЦЕНТРСТРОЙПРОЕКТ»</w:t>
      </w:r>
    </w:p>
    <w:p w:rsidR="004C15B8" w:rsidRPr="008A4733" w:rsidRDefault="004C15B8" w:rsidP="004C15B8">
      <w:pPr>
        <w:suppressAutoHyphens/>
        <w:spacing w:after="0" w:line="240" w:lineRule="auto"/>
        <w:ind w:left="2977"/>
        <w:jc w:val="right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8A4733">
        <w:rPr>
          <w:rFonts w:ascii="Times New Roman" w:hAnsi="Times New Roman"/>
          <w:sz w:val="24"/>
          <w:szCs w:val="24"/>
        </w:rPr>
        <w:t xml:space="preserve">(Протокол от </w:t>
      </w:r>
      <w:r w:rsidR="0020077C">
        <w:rPr>
          <w:rFonts w:ascii="Times New Roman" w:hAnsi="Times New Roman"/>
          <w:sz w:val="24"/>
          <w:szCs w:val="24"/>
        </w:rPr>
        <w:t>27.05.2022</w:t>
      </w:r>
      <w:r w:rsidRPr="008A4733">
        <w:rPr>
          <w:rFonts w:ascii="Times New Roman" w:hAnsi="Times New Roman"/>
          <w:sz w:val="24"/>
          <w:szCs w:val="24"/>
        </w:rPr>
        <w:t>)</w:t>
      </w:r>
    </w:p>
    <w:p w:rsidR="004C15B8" w:rsidRPr="00BE6AC8" w:rsidRDefault="004C15B8" w:rsidP="004C15B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C15B8" w:rsidRDefault="004C15B8" w:rsidP="004C15B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0077C" w:rsidRDefault="0020077C" w:rsidP="0020077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C15B8" w:rsidRPr="0020077C" w:rsidRDefault="004C15B8" w:rsidP="0020077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реестре членов</w:t>
      </w:r>
      <w:r w:rsidR="002007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077C" w:rsidRPr="0020077C">
        <w:rPr>
          <w:rFonts w:ascii="Times New Roman" w:hAnsi="Times New Roman" w:cs="Times New Roman"/>
          <w:b/>
          <w:sz w:val="32"/>
          <w:szCs w:val="32"/>
        </w:rPr>
        <w:t>Ассоциации Саморегулируем</w:t>
      </w:r>
      <w:r w:rsidR="00CA5920">
        <w:rPr>
          <w:rFonts w:ascii="Times New Roman" w:hAnsi="Times New Roman" w:cs="Times New Roman"/>
          <w:b/>
          <w:sz w:val="32"/>
          <w:szCs w:val="32"/>
        </w:rPr>
        <w:t>ой</w:t>
      </w:r>
      <w:r w:rsidR="0020077C" w:rsidRPr="002007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920">
        <w:rPr>
          <w:rFonts w:ascii="Times New Roman" w:hAnsi="Times New Roman" w:cs="Times New Roman"/>
          <w:b/>
          <w:sz w:val="32"/>
          <w:szCs w:val="32"/>
        </w:rPr>
        <w:t>организации</w:t>
      </w:r>
      <w:r w:rsidR="0020077C" w:rsidRPr="0020077C">
        <w:rPr>
          <w:rFonts w:ascii="Times New Roman" w:hAnsi="Times New Roman" w:cs="Times New Roman"/>
          <w:b/>
          <w:sz w:val="32"/>
          <w:szCs w:val="32"/>
        </w:rPr>
        <w:t xml:space="preserve"> «Национальное объединение научно-исследовательских и проектно-изыскательских организаций»</w:t>
      </w:r>
    </w:p>
    <w:p w:rsidR="004C15B8" w:rsidRDefault="004C15B8" w:rsidP="004C15B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C15B8" w:rsidRDefault="004C15B8" w:rsidP="004C15B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C15B8" w:rsidRDefault="004C15B8" w:rsidP="004C15B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Default="004C15B8" w:rsidP="004C15B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15B8" w:rsidRPr="00E52C85" w:rsidRDefault="0020077C" w:rsidP="004C15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г. Москва</w:t>
      </w:r>
    </w:p>
    <w:p w:rsidR="004C15B8" w:rsidRDefault="004C15B8" w:rsidP="004C1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2022</w:t>
      </w:r>
      <w:r w:rsidR="0020077C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jc w:val="center"/>
        <w:rPr>
          <w:b/>
        </w:rPr>
      </w:pPr>
      <w:r>
        <w:rPr>
          <w:b/>
        </w:rPr>
        <w:br w:type="page"/>
      </w:r>
      <w:r w:rsidRPr="00A8131E">
        <w:rPr>
          <w:b/>
        </w:rPr>
        <w:lastRenderedPageBreak/>
        <w:t>1. ОБЩИЕ ПОЛОЖЕНИЯ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rPr>
          <w:bCs/>
        </w:rPr>
      </w:pPr>
    </w:p>
    <w:p w:rsidR="004C15B8" w:rsidRDefault="004C15B8" w:rsidP="004C15B8">
      <w:pPr>
        <w:pStyle w:val="consplustitle"/>
        <w:spacing w:before="0" w:beforeAutospacing="0" w:after="0" w:afterAutospacing="0"/>
        <w:ind w:firstLine="708"/>
        <w:jc w:val="both"/>
        <w:rPr>
          <w:bCs/>
        </w:rPr>
      </w:pPr>
      <w:r w:rsidRPr="00A8131E">
        <w:rPr>
          <w:bCs/>
        </w:rPr>
        <w:t xml:space="preserve">1.1. </w:t>
      </w:r>
      <w:proofErr w:type="gramStart"/>
      <w:r w:rsidRPr="00A8131E">
        <w:rPr>
          <w:bCs/>
        </w:rPr>
        <w:t xml:space="preserve">Настоящее Положение о реестре членов </w:t>
      </w:r>
      <w:r w:rsidR="00CA5920" w:rsidRPr="00CA5920">
        <w:rPr>
          <w:bCs/>
        </w:rPr>
        <w:t>Ассоциации Саморегулируем</w:t>
      </w:r>
      <w:r w:rsidR="00CA5920">
        <w:rPr>
          <w:bCs/>
        </w:rPr>
        <w:t>ой</w:t>
      </w:r>
      <w:r w:rsidR="00CA5920" w:rsidRPr="00CA5920">
        <w:rPr>
          <w:bCs/>
        </w:rPr>
        <w:t xml:space="preserve"> </w:t>
      </w:r>
      <w:r w:rsidR="00CA5920">
        <w:rPr>
          <w:bCs/>
        </w:rPr>
        <w:t>организации</w:t>
      </w:r>
      <w:r w:rsidR="00CA5920" w:rsidRPr="00CA5920">
        <w:rPr>
          <w:bCs/>
        </w:rPr>
        <w:t xml:space="preserve"> «Национальное объединение научно-исследовательских и проектно-изыскательских организаций»</w:t>
      </w:r>
      <w:r w:rsidRPr="00A8131E">
        <w:rPr>
          <w:bCs/>
        </w:rPr>
        <w:t xml:space="preserve"> разработано в соответствии с Федеральным законом от 12 января 1996 года</w:t>
      </w:r>
      <w:r>
        <w:rPr>
          <w:bCs/>
        </w:rPr>
        <w:t xml:space="preserve"> </w:t>
      </w:r>
      <w:r w:rsidRPr="00A8131E">
        <w:rPr>
          <w:bCs/>
        </w:rPr>
        <w:t>№ 7-ФЗ «О некоммерческих организациях», Федеральным законом от 1 декабря 2007 года №</w:t>
      </w:r>
      <w:r>
        <w:rPr>
          <w:bCs/>
        </w:rPr>
        <w:t> </w:t>
      </w:r>
      <w:r w:rsidRPr="00A8131E">
        <w:rPr>
          <w:bCs/>
        </w:rPr>
        <w:t xml:space="preserve">315-ФЗ «О саморегулируемых организациях», Градостроительным кодексом Российской Федерации, Уставом и внутренними документами Ассоциации </w:t>
      </w:r>
      <w:r w:rsidR="001B1FC5" w:rsidRPr="00CA5920">
        <w:rPr>
          <w:bCs/>
        </w:rPr>
        <w:t>Саморегулируем</w:t>
      </w:r>
      <w:r w:rsidR="001B1FC5">
        <w:rPr>
          <w:bCs/>
        </w:rPr>
        <w:t>ой</w:t>
      </w:r>
      <w:r w:rsidR="001B1FC5" w:rsidRPr="00CA5920">
        <w:rPr>
          <w:bCs/>
        </w:rPr>
        <w:t xml:space="preserve"> </w:t>
      </w:r>
      <w:r w:rsidR="001B1FC5">
        <w:rPr>
          <w:bCs/>
        </w:rPr>
        <w:t>организации</w:t>
      </w:r>
      <w:r w:rsidR="001B1FC5" w:rsidRPr="00CA5920">
        <w:rPr>
          <w:bCs/>
        </w:rPr>
        <w:t xml:space="preserve"> «Национальное объединение научно-исследовательских и проектно-изыскательских организаций»</w:t>
      </w:r>
      <w:r w:rsidRPr="00A8131E">
        <w:rPr>
          <w:bCs/>
        </w:rPr>
        <w:t xml:space="preserve"> (далее – Ассоциация, саморегулируемая</w:t>
      </w:r>
      <w:proofErr w:type="gramEnd"/>
      <w:r w:rsidRPr="00A8131E">
        <w:rPr>
          <w:bCs/>
        </w:rPr>
        <w:t xml:space="preserve"> организация).</w:t>
      </w:r>
    </w:p>
    <w:p w:rsidR="004C15B8" w:rsidRPr="00A21FD5" w:rsidRDefault="004C15B8" w:rsidP="004C15B8">
      <w:pPr>
        <w:tabs>
          <w:tab w:val="left" w:pos="1089"/>
        </w:tabs>
        <w:spacing w:after="0" w:line="23" w:lineRule="atLeast"/>
        <w:ind w:firstLine="567"/>
        <w:jc w:val="both"/>
        <w:rPr>
          <w:rFonts w:ascii="Times New Roman" w:hAnsi="Times New Roman"/>
          <w:sz w:val="24"/>
        </w:rPr>
      </w:pPr>
      <w:r w:rsidRPr="00A21FD5">
        <w:rPr>
          <w:rFonts w:ascii="Times New Roman" w:hAnsi="Times New Roman"/>
          <w:sz w:val="24"/>
        </w:rPr>
        <w:t>1.2. Реестр членов Ассоциации (далее также – реестр) представляет собой информационный ресурс, соответствующий требованиям законодательства Российской Федерации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4C15B8" w:rsidRPr="00A21FD5" w:rsidRDefault="004C15B8" w:rsidP="004C15B8">
      <w:pPr>
        <w:tabs>
          <w:tab w:val="left" w:pos="1089"/>
        </w:tabs>
        <w:spacing w:after="0" w:line="23" w:lineRule="atLeast"/>
        <w:ind w:firstLine="567"/>
        <w:jc w:val="both"/>
        <w:rPr>
          <w:rFonts w:ascii="Times New Roman" w:hAnsi="Times New Roman"/>
          <w:sz w:val="24"/>
        </w:rPr>
      </w:pPr>
      <w:r w:rsidRPr="00A21FD5">
        <w:rPr>
          <w:rFonts w:ascii="Times New Roman" w:hAnsi="Times New Roman"/>
          <w:sz w:val="24"/>
        </w:rPr>
        <w:t>1.3. Ассоциация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C15B8" w:rsidRPr="00A21FD5" w:rsidRDefault="004C15B8" w:rsidP="004C15B8">
      <w:pPr>
        <w:tabs>
          <w:tab w:val="left" w:pos="1089"/>
        </w:tabs>
        <w:spacing w:after="0" w:line="23" w:lineRule="atLeast"/>
        <w:ind w:firstLine="567"/>
        <w:jc w:val="both"/>
        <w:rPr>
          <w:rFonts w:ascii="Times New Roman" w:hAnsi="Times New Roman"/>
          <w:sz w:val="24"/>
        </w:rPr>
      </w:pPr>
      <w:r w:rsidRPr="00A21FD5">
        <w:rPr>
          <w:rFonts w:ascii="Times New Roman" w:hAnsi="Times New Roman"/>
          <w:sz w:val="24"/>
        </w:rPr>
        <w:t xml:space="preserve">1.4. Ассоциация </w:t>
      </w:r>
      <w:r w:rsidRPr="00A21FD5">
        <w:rPr>
          <w:rFonts w:ascii="Times New Roman" w:hAnsi="Times New Roman"/>
          <w:sz w:val="24"/>
          <w:szCs w:val="24"/>
        </w:rPr>
        <w:t xml:space="preserve">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 </w:t>
      </w:r>
      <w:r w:rsidRPr="00A21FD5">
        <w:rPr>
          <w:rFonts w:ascii="Times New Roman" w:hAnsi="Times New Roman"/>
          <w:sz w:val="24"/>
        </w:rPr>
        <w:t>в соответствии с требованиями, установленными законодательством Российской Федерации</w:t>
      </w:r>
      <w:r w:rsidRPr="00A21FD5">
        <w:rPr>
          <w:rFonts w:ascii="Times New Roman" w:hAnsi="Times New Roman"/>
          <w:sz w:val="24"/>
          <w:szCs w:val="24"/>
        </w:rPr>
        <w:t>.</w:t>
      </w:r>
    </w:p>
    <w:p w:rsidR="004C15B8" w:rsidRPr="00A21FD5" w:rsidRDefault="004C15B8" w:rsidP="004C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FD5">
        <w:rPr>
          <w:rFonts w:ascii="Times New Roman" w:hAnsi="Times New Roman"/>
          <w:sz w:val="24"/>
          <w:szCs w:val="24"/>
        </w:rPr>
        <w:t xml:space="preserve">В единый реестр сведений о членах саморегулируемых организаций и их обязательствах включается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по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договорам подряда на </w:t>
      </w:r>
      <w:r w:rsidR="00791DCA">
        <w:rPr>
          <w:rFonts w:ascii="Times New Roman" w:eastAsia="Calibri" w:hAnsi="Times New Roman"/>
          <w:sz w:val="24"/>
          <w:szCs w:val="24"/>
          <w:lang w:eastAsia="ru-RU"/>
        </w:rPr>
        <w:t>подготовку проектной документации</w:t>
      </w:r>
      <w:r w:rsidRPr="00A21FD5">
        <w:rPr>
          <w:rFonts w:ascii="Times New Roman" w:hAnsi="Times New Roman"/>
          <w:sz w:val="24"/>
          <w:szCs w:val="24"/>
        </w:rPr>
        <w:t>, заключенным такими лицами с использованием конкурентных способов заключения договоров.</w:t>
      </w:r>
    </w:p>
    <w:p w:rsidR="004C15B8" w:rsidRPr="00A21FD5" w:rsidRDefault="004C15B8" w:rsidP="004C15B8">
      <w:pPr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1FD5">
        <w:rPr>
          <w:rFonts w:ascii="Times New Roman" w:hAnsi="Times New Roman"/>
          <w:sz w:val="24"/>
          <w:szCs w:val="24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6B7585" w:rsidRPr="00C82AA4" w:rsidRDefault="004C15B8" w:rsidP="006B7585">
      <w:pPr>
        <w:tabs>
          <w:tab w:val="left" w:pos="1134"/>
          <w:tab w:val="left" w:pos="12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FD5">
        <w:rPr>
          <w:rFonts w:ascii="Times New Roman" w:hAnsi="Times New Roman"/>
          <w:sz w:val="24"/>
          <w:szCs w:val="24"/>
        </w:rPr>
        <w:t xml:space="preserve">Формирование и ведение единого реестра сведений о членах саморегулируемых организаций и их обязательствах осуществляются </w:t>
      </w:r>
      <w:r w:rsidR="006B7585" w:rsidRPr="00C82AA4">
        <w:rPr>
          <w:rFonts w:ascii="Times New Roman" w:hAnsi="Times New Roman"/>
          <w:sz w:val="24"/>
          <w:szCs w:val="24"/>
        </w:rPr>
        <w:t>Национальным объединением саморегулируемых организаций, основанным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Национальное объединение саморегулируемых организаций).</w:t>
      </w:r>
    </w:p>
    <w:p w:rsidR="004C15B8" w:rsidRPr="00A21FD5" w:rsidRDefault="004C15B8" w:rsidP="004C15B8">
      <w:pPr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1FD5">
        <w:rPr>
          <w:rFonts w:ascii="Times New Roman" w:hAnsi="Times New Roman"/>
          <w:sz w:val="24"/>
          <w:szCs w:val="24"/>
        </w:rPr>
        <w:t>1.5. Сведения, содержащиеся в едином реестре сведений о членах Ассоциации и их обязательствах, подлежат размещению в сети "Интернет" и должны быть доступны для ознакомления без взимания платы.</w:t>
      </w:r>
    </w:p>
    <w:p w:rsidR="004C15B8" w:rsidRPr="00A21FD5" w:rsidRDefault="004C15B8" w:rsidP="004C15B8">
      <w:pPr>
        <w:tabs>
          <w:tab w:val="left" w:pos="1089"/>
        </w:tabs>
        <w:spacing w:after="0" w:line="23" w:lineRule="atLeast"/>
        <w:ind w:firstLine="567"/>
        <w:jc w:val="both"/>
        <w:rPr>
          <w:rFonts w:ascii="Times New Roman" w:hAnsi="Times New Roman"/>
          <w:sz w:val="24"/>
        </w:rPr>
      </w:pPr>
      <w:r w:rsidRPr="00A21FD5">
        <w:rPr>
          <w:rFonts w:ascii="Times New Roman" w:hAnsi="Times New Roman"/>
          <w:sz w:val="24"/>
        </w:rPr>
        <w:t xml:space="preserve">1.6. </w:t>
      </w:r>
      <w:proofErr w:type="gramStart"/>
      <w:r w:rsidRPr="00A21FD5">
        <w:rPr>
          <w:rFonts w:ascii="Times New Roman" w:hAnsi="Times New Roman"/>
          <w:sz w:val="24"/>
        </w:rPr>
        <w:t>Директор Ассоциации согласно определяемому им распределению обязанностей между работниками Ассоциации осуществляет организацию работы по ведению реестра членов саморегулируемой организации, в том</w:t>
      </w:r>
      <w:r w:rsidRPr="00A21FD5">
        <w:rPr>
          <w:rFonts w:ascii="Times New Roman" w:hAnsi="Times New Roman"/>
          <w:spacing w:val="-2"/>
          <w:sz w:val="24"/>
        </w:rPr>
        <w:t xml:space="preserve"> </w:t>
      </w:r>
      <w:r w:rsidRPr="00A21FD5">
        <w:rPr>
          <w:rFonts w:ascii="Times New Roman" w:hAnsi="Times New Roman"/>
          <w:sz w:val="24"/>
        </w:rPr>
        <w:t xml:space="preserve">числе, организует ведение в сети «Интернет» официального сайта Ассоциации, размещение на нем сведений, содержащихся в реестре членов саморегулируемой организации в соответствии с требованиями, установленными Приказом Минэкономразвития России </w:t>
      </w:r>
      <w:r w:rsidRPr="00A21FD5">
        <w:rPr>
          <w:rFonts w:ascii="Times New Roman" w:hAnsi="Times New Roman"/>
          <w:sz w:val="24"/>
          <w:szCs w:val="24"/>
        </w:rPr>
        <w:t xml:space="preserve">от 14.10.2020 N 678 </w:t>
      </w:r>
      <w:r w:rsidRPr="00A21FD5">
        <w:rPr>
          <w:rFonts w:ascii="Times New Roman" w:hAnsi="Times New Roman"/>
          <w:sz w:val="24"/>
        </w:rPr>
        <w:t>«Об утверждении Требований к обеспечению саморегулируемыми организациями доступа</w:t>
      </w:r>
      <w:proofErr w:type="gramEnd"/>
      <w:r w:rsidRPr="00A21FD5">
        <w:rPr>
          <w:rFonts w:ascii="Times New Roman" w:hAnsi="Times New Roman"/>
          <w:sz w:val="24"/>
        </w:rPr>
        <w:t xml:space="preserve"> к документам и информации, подлежащим обязательному размещению на официальных сайтах саморегулируемых организаций, а также требований к </w:t>
      </w:r>
      <w:r w:rsidRPr="00A21FD5">
        <w:rPr>
          <w:rFonts w:ascii="Times New Roman" w:hAnsi="Times New Roman"/>
          <w:sz w:val="24"/>
        </w:rPr>
        <w:lastRenderedPageBreak/>
        <w:t>технологическим, программным, лингвистическим средствам обеспечения пользования официальными сайтами таких саморегулируемых организаций» (далее - Приказ Минэкономразвития России от 14.10.2020 N 678)</w:t>
      </w:r>
      <w:r w:rsidRPr="00A21FD5">
        <w:rPr>
          <w:rFonts w:ascii="Times New Roman" w:hAnsi="Times New Roman"/>
          <w:sz w:val="24"/>
          <w:szCs w:val="24"/>
        </w:rPr>
        <w:t>.</w:t>
      </w:r>
      <w:r w:rsidRPr="00A21FD5">
        <w:rPr>
          <w:rFonts w:ascii="Times New Roman" w:hAnsi="Times New Roman"/>
          <w:sz w:val="24"/>
        </w:rPr>
        <w:t xml:space="preserve">      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jc w:val="both"/>
        <w:rPr>
          <w:bCs/>
        </w:rPr>
      </w:pPr>
    </w:p>
    <w:p w:rsidR="004C15B8" w:rsidRPr="00A8131E" w:rsidRDefault="004C15B8" w:rsidP="004C15B8">
      <w:pPr>
        <w:pStyle w:val="consplustitle"/>
        <w:spacing w:before="0" w:beforeAutospacing="0" w:after="0" w:afterAutospacing="0"/>
        <w:jc w:val="center"/>
        <w:rPr>
          <w:b/>
        </w:rPr>
      </w:pPr>
      <w:r w:rsidRPr="00A8131E">
        <w:rPr>
          <w:b/>
        </w:rPr>
        <w:t>2. СОСТАВ СВЕДЕНИЙ, ВКЛЮЧАЕМЫХ В РЕЕСТР ЧЛЕНОВ АССОЦИАЦИИ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rPr>
          <w:bCs/>
        </w:rPr>
      </w:pP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2.1.  Реестр членов Ассоциации содержит следующие сведения:</w:t>
      </w:r>
    </w:p>
    <w:p w:rsidR="004C15B8" w:rsidRPr="00B137D7" w:rsidRDefault="004C15B8" w:rsidP="004C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37D7">
        <w:rPr>
          <w:rFonts w:ascii="Times New Roman" w:hAnsi="Times New Roman"/>
          <w:sz w:val="24"/>
          <w:szCs w:val="24"/>
        </w:rPr>
        <w:t>1) регистрационный номер члена саморегулируемой организации, дата его регистрации в реестре;</w:t>
      </w:r>
    </w:p>
    <w:p w:rsidR="004C15B8" w:rsidRPr="00B137D7" w:rsidRDefault="004C15B8" w:rsidP="004C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37D7">
        <w:rPr>
          <w:rFonts w:ascii="Times New Roman" w:hAnsi="Times New Roman"/>
          <w:sz w:val="24"/>
          <w:szCs w:val="24"/>
        </w:rPr>
        <w:t>2) сведения, позволяющие идентифицировать члена саморегулируемой организации:</w:t>
      </w:r>
    </w:p>
    <w:p w:rsidR="004C15B8" w:rsidRPr="00B137D7" w:rsidRDefault="004C15B8" w:rsidP="004C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</w:t>
      </w:r>
      <w:r w:rsidRPr="00B137D7">
        <w:rPr>
          <w:rFonts w:ascii="Times New Roman" w:hAnsi="Times New Roman"/>
          <w:sz w:val="24"/>
          <w:szCs w:val="24"/>
        </w:rPr>
        <w:t>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C15B8" w:rsidRPr="00B137D7" w:rsidRDefault="004C15B8" w:rsidP="004C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B137D7">
        <w:rPr>
          <w:rFonts w:ascii="Times New Roman" w:hAnsi="Times New Roman"/>
          <w:sz w:val="24"/>
          <w:szCs w:val="24"/>
        </w:rPr>
        <w:t>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4C15B8" w:rsidRPr="00B137D7" w:rsidRDefault="004C15B8" w:rsidP="004C1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37D7">
        <w:rPr>
          <w:rFonts w:ascii="Times New Roman" w:hAnsi="Times New Roman"/>
          <w:sz w:val="24"/>
          <w:szCs w:val="24"/>
        </w:rP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4C15B8" w:rsidRPr="00B137D7" w:rsidRDefault="004C15B8" w:rsidP="004C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137D7">
        <w:rPr>
          <w:rFonts w:ascii="Times New Roman" w:hAnsi="Times New Roman"/>
          <w:sz w:val="24"/>
          <w:szCs w:val="24"/>
        </w:rPr>
        <w:t xml:space="preserve"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о размере взноса </w:t>
      </w:r>
      <w:r>
        <w:rPr>
          <w:rFonts w:ascii="Times New Roman" w:hAnsi="Times New Roman"/>
          <w:sz w:val="24"/>
          <w:szCs w:val="24"/>
        </w:rPr>
        <w:t xml:space="preserve">(взносов) </w:t>
      </w:r>
      <w:r w:rsidRPr="00B137D7">
        <w:rPr>
          <w:rFonts w:ascii="Times New Roman" w:hAnsi="Times New Roman"/>
          <w:sz w:val="24"/>
          <w:szCs w:val="24"/>
        </w:rPr>
        <w:t xml:space="preserve">в компенсационный фонд </w:t>
      </w:r>
      <w:r>
        <w:rPr>
          <w:rFonts w:ascii="Times New Roman" w:hAnsi="Times New Roman"/>
          <w:sz w:val="24"/>
          <w:szCs w:val="24"/>
        </w:rPr>
        <w:t>(компенсационные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фонды) </w:t>
      </w:r>
      <w:r w:rsidRPr="00B137D7">
        <w:rPr>
          <w:rFonts w:ascii="Times New Roman" w:hAnsi="Times New Roman"/>
          <w:sz w:val="24"/>
          <w:szCs w:val="24"/>
        </w:rPr>
        <w:t>саморегулируемой организации;</w:t>
      </w:r>
    </w:p>
    <w:p w:rsidR="004C15B8" w:rsidRPr="00B137D7" w:rsidRDefault="004C15B8" w:rsidP="004C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37D7">
        <w:rPr>
          <w:rFonts w:ascii="Times New Roman" w:hAnsi="Times New Roman"/>
          <w:sz w:val="24"/>
          <w:szCs w:val="24"/>
        </w:rP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C15B8" w:rsidRPr="00A01999" w:rsidRDefault="004C15B8" w:rsidP="004C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A01999">
        <w:rPr>
          <w:rFonts w:ascii="Times New Roman" w:hAnsi="Times New Roman"/>
          <w:bCs/>
          <w:sz w:val="24"/>
          <w:szCs w:val="24"/>
          <w:lang w:eastAsia="ru-RU"/>
        </w:rPr>
        <w:t xml:space="preserve">6) сведения о лицах, прекративших членство в саморегулируемой организации, в том числе информация о дате прекращения членства в </w:t>
      </w:r>
      <w:r w:rsidRPr="00A01999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A01999">
        <w:rPr>
          <w:rFonts w:ascii="Times New Roman" w:hAnsi="Times New Roman"/>
          <w:bCs/>
          <w:sz w:val="24"/>
          <w:szCs w:val="24"/>
          <w:lang w:eastAsia="ru-RU"/>
        </w:rPr>
        <w:t xml:space="preserve"> и об основаниях такого прекращения;</w:t>
      </w:r>
    </w:p>
    <w:p w:rsidR="004C15B8" w:rsidRPr="00A01999" w:rsidRDefault="004C15B8" w:rsidP="00A01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1999">
        <w:rPr>
          <w:rFonts w:ascii="Times New Roman" w:hAnsi="Times New Roman"/>
          <w:sz w:val="24"/>
          <w:szCs w:val="24"/>
        </w:rPr>
        <w:t xml:space="preserve">  7) иные предусмотренные Ассоциацией сведения.</w:t>
      </w:r>
    </w:p>
    <w:p w:rsidR="004C15B8" w:rsidRPr="002762DC" w:rsidRDefault="004C15B8" w:rsidP="00A01999">
      <w:pPr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01999">
        <w:rPr>
          <w:rFonts w:ascii="Times New Roman" w:hAnsi="Times New Roman"/>
          <w:sz w:val="24"/>
          <w:szCs w:val="24"/>
        </w:rPr>
        <w:t xml:space="preserve">         </w:t>
      </w:r>
      <w:r w:rsidR="00A01999">
        <w:rPr>
          <w:rFonts w:ascii="Times New Roman" w:hAnsi="Times New Roman"/>
          <w:sz w:val="24"/>
          <w:szCs w:val="24"/>
        </w:rPr>
        <w:t xml:space="preserve">  </w:t>
      </w:r>
      <w:r w:rsidRPr="00A01999">
        <w:rPr>
          <w:rFonts w:ascii="Times New Roman" w:hAnsi="Times New Roman"/>
          <w:sz w:val="24"/>
          <w:szCs w:val="24"/>
        </w:rPr>
        <w:t>2.2. Дополнительные требования к составу сведений, включаемых в реестр членов Ассоциации, а также порядок ведения Ассоциацией реестра</w:t>
      </w:r>
      <w:r w:rsidRPr="002762DC">
        <w:rPr>
          <w:rFonts w:ascii="Times New Roman" w:hAnsi="Times New Roman"/>
          <w:sz w:val="24"/>
          <w:szCs w:val="24"/>
        </w:rPr>
        <w:t xml:space="preserve"> и размещения содержащейся в нем информации на официальном сайте Ассоциации могут устанавливаться федеральными законами и принимаемыми в соответствии с ними иными нормативными правовыми актами Российской Федерации.</w:t>
      </w:r>
    </w:p>
    <w:p w:rsidR="004C15B8" w:rsidRPr="00A8131E" w:rsidRDefault="004C15B8" w:rsidP="00A01999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2.</w:t>
      </w:r>
      <w:r>
        <w:rPr>
          <w:bCs/>
        </w:rPr>
        <w:t>3</w:t>
      </w:r>
      <w:r w:rsidRPr="00A8131E">
        <w:rPr>
          <w:bCs/>
        </w:rPr>
        <w:t xml:space="preserve">. В отношении лиц, прекративших свое членство в Ассоциации, в реестре членов Ассоциации наряду с информацией, указанной в пункте 2.1. настоящего Положения, должна содержаться подлежащая размещению на официальном сайте Ассоциации </w:t>
      </w:r>
      <w:r w:rsidRPr="00A8131E">
        <w:rPr>
          <w:bCs/>
        </w:rPr>
        <w:lastRenderedPageBreak/>
        <w:t xml:space="preserve">информация о дате прекращения членства в Ассоциации и об основаниях такого прекращения. 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2.</w:t>
      </w:r>
      <w:r>
        <w:rPr>
          <w:bCs/>
        </w:rPr>
        <w:t>4</w:t>
      </w:r>
      <w:r w:rsidRPr="00A8131E">
        <w:rPr>
          <w:bCs/>
        </w:rPr>
        <w:t>. Раскрытию на официальном сайте подлежат сведения, указанные в пункте 2.1 настоящего Положения,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2.</w:t>
      </w:r>
      <w:r>
        <w:rPr>
          <w:bCs/>
        </w:rPr>
        <w:t>5</w:t>
      </w:r>
      <w:r w:rsidRPr="00A8131E">
        <w:rPr>
          <w:bCs/>
        </w:rPr>
        <w:t>. Ассоциация в отношении каждого лица, принятого в члены саморегулируемой организации, ведет дело члена саморегулируемой организации.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В состав такого дела входят: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1) </w:t>
      </w:r>
      <w:r w:rsidRPr="00A8131E">
        <w:rPr>
          <w:bCs/>
        </w:rPr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2) </w:t>
      </w:r>
      <w:r w:rsidRPr="00A8131E">
        <w:rPr>
          <w:bCs/>
        </w:rPr>
        <w:t>документы об уплате взноса (взносов) в компенсационный фонд (компенсационные фонды) Ассоциации;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3) </w:t>
      </w:r>
      <w:r w:rsidRPr="00A8131E">
        <w:rPr>
          <w:bCs/>
        </w:rPr>
        <w:t>документы, представленные для внесения изменений в реестр членов Ассоциации, добровольного выхода члена Ассоциации из саморегулируемой организации;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4) </w:t>
      </w:r>
      <w:r w:rsidRPr="00A8131E">
        <w:rPr>
          <w:bCs/>
        </w:rPr>
        <w:t xml:space="preserve">документы о результатах осуществления Ассоциацией </w:t>
      </w:r>
      <w:proofErr w:type="gramStart"/>
      <w:r w:rsidRPr="00A8131E">
        <w:rPr>
          <w:bCs/>
        </w:rPr>
        <w:t>контроля за</w:t>
      </w:r>
      <w:proofErr w:type="gramEnd"/>
      <w:r w:rsidRPr="00A8131E">
        <w:rPr>
          <w:bCs/>
        </w:rPr>
        <w:t xml:space="preserve"> деятельностью члена саморегулируемой организации;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5) </w:t>
      </w:r>
      <w:r w:rsidRPr="00A8131E">
        <w:rPr>
          <w:bCs/>
        </w:rPr>
        <w:t>документы о мерах дисциплинарного воздействия, принятых Ассоциацией в отношении члена саморегулируемой организации;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6) </w:t>
      </w:r>
      <w:r w:rsidRPr="00A8131E">
        <w:rPr>
          <w:bCs/>
        </w:rPr>
        <w:t>иные документы в соответствии с решением саморегулируемой организации.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2.</w:t>
      </w:r>
      <w:r>
        <w:rPr>
          <w:bCs/>
        </w:rPr>
        <w:t>6</w:t>
      </w:r>
      <w:r w:rsidRPr="00A8131E">
        <w:rPr>
          <w:bCs/>
        </w:rPr>
        <w:t xml:space="preserve">. Член Ассоциации обязан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 В случае </w:t>
      </w:r>
      <w:proofErr w:type="spellStart"/>
      <w:r w:rsidRPr="00A8131E">
        <w:rPr>
          <w:bCs/>
        </w:rPr>
        <w:t>неуведомления</w:t>
      </w:r>
      <w:proofErr w:type="spellEnd"/>
      <w:r w:rsidRPr="00A8131E">
        <w:rPr>
          <w:bCs/>
        </w:rPr>
        <w:t xml:space="preserve"> (несвоевременного уведомления) Ассоциации об изменении адресов члена Ассоциации (фактического и почтового) и (или) иных контактных данных (контактный телефон, факс, адрес электронной почты), член Ассоциации несет риск последствий неполучения юридически значимых сообщений от Ассоциации. 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2.</w:t>
      </w:r>
      <w:r>
        <w:rPr>
          <w:bCs/>
        </w:rPr>
        <w:t>7</w:t>
      </w:r>
      <w:r w:rsidRPr="00A8131E">
        <w:rPr>
          <w:bCs/>
        </w:rPr>
        <w:t xml:space="preserve">. В реестре членов Ассоциации могут содержаться иные сведения о члене Ассоциации, которые добровольно представлены юридическим лицом или индивидуальным предпринимателем в Ассоциацию. </w:t>
      </w:r>
    </w:p>
    <w:p w:rsidR="004C15B8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>2.</w:t>
      </w:r>
      <w:r>
        <w:rPr>
          <w:bCs/>
        </w:rPr>
        <w:t>8</w:t>
      </w:r>
      <w:r w:rsidRPr="00A8131E">
        <w:rPr>
          <w:bCs/>
        </w:rPr>
        <w:t xml:space="preserve">. Ассоциация обязана хранить дела членов саморегулируемой организации,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</w:t>
      </w:r>
      <w:r w:rsidR="006B7585">
        <w:rPr>
          <w:bCs/>
        </w:rPr>
        <w:t xml:space="preserve">прекращено, подлежат передаче в </w:t>
      </w:r>
      <w:r w:rsidRPr="00A8131E">
        <w:rPr>
          <w:bCs/>
        </w:rPr>
        <w:t xml:space="preserve">Национальное объединение саморегулируемых организаций. </w:t>
      </w:r>
    </w:p>
    <w:p w:rsidR="004C15B8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</w:p>
    <w:p w:rsidR="004C15B8" w:rsidRDefault="004C15B8" w:rsidP="004C15B8">
      <w:pPr>
        <w:pStyle w:val="21"/>
        <w:tabs>
          <w:tab w:val="left" w:pos="1089"/>
        </w:tabs>
        <w:spacing w:line="23" w:lineRule="atLeast"/>
        <w:ind w:hanging="238"/>
        <w:jc w:val="center"/>
      </w:pPr>
      <w:r w:rsidRPr="003D7BF1">
        <w:t xml:space="preserve">          </w:t>
      </w:r>
      <w:r>
        <w:t xml:space="preserve">3. ПОРЯДОК И СРОКИ РАЗМЕЩЕНИЯ </w:t>
      </w:r>
      <w:r w:rsidRPr="00660479">
        <w:t>СВЕДЕНИЙ РЕЕСТРА НА САЙТЕ АССОЦИАЦИИ</w:t>
      </w:r>
    </w:p>
    <w:p w:rsidR="004C15B8" w:rsidRPr="00660479" w:rsidRDefault="004C15B8" w:rsidP="004C15B8">
      <w:pPr>
        <w:pStyle w:val="21"/>
        <w:tabs>
          <w:tab w:val="left" w:pos="1089"/>
        </w:tabs>
        <w:spacing w:line="23" w:lineRule="atLeast"/>
        <w:ind w:hanging="238"/>
        <w:jc w:val="center"/>
      </w:pPr>
    </w:p>
    <w:p w:rsidR="004C15B8" w:rsidRPr="002762DC" w:rsidRDefault="004C15B8" w:rsidP="004C15B8">
      <w:pPr>
        <w:tabs>
          <w:tab w:val="left" w:pos="1089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        </w:t>
      </w:r>
      <w:r w:rsidRPr="002762DC">
        <w:rPr>
          <w:rFonts w:ascii="Times New Roman" w:hAnsi="Times New Roman"/>
          <w:sz w:val="24"/>
          <w:szCs w:val="24"/>
        </w:rPr>
        <w:t>3.1. В целях обеспечения доступа к информации о своей деятельности и деятельности своих членов реестр членов Ассоциации подлежит размещению на официальном сайте Ассоциации в сети «Интернет» в соответствии с требованиями законодательства</w:t>
      </w:r>
      <w:r w:rsidRPr="002762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62DC">
        <w:rPr>
          <w:rFonts w:ascii="Times New Roman" w:hAnsi="Times New Roman"/>
          <w:sz w:val="24"/>
          <w:szCs w:val="24"/>
        </w:rPr>
        <w:t>Российской Федерации.</w:t>
      </w:r>
    </w:p>
    <w:p w:rsidR="004C15B8" w:rsidRPr="002762DC" w:rsidRDefault="004C15B8" w:rsidP="004C15B8">
      <w:pPr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762DC">
        <w:rPr>
          <w:rFonts w:ascii="Times New Roman" w:hAnsi="Times New Roman"/>
          <w:sz w:val="24"/>
          <w:szCs w:val="24"/>
        </w:rPr>
        <w:t xml:space="preserve">         3.2. </w:t>
      </w:r>
      <w:proofErr w:type="gramStart"/>
      <w:r w:rsidRPr="002762DC">
        <w:rPr>
          <w:rFonts w:ascii="Times New Roman" w:hAnsi="Times New Roman"/>
          <w:sz w:val="24"/>
          <w:szCs w:val="24"/>
        </w:rPr>
        <w:t xml:space="preserve">Любые изменения, внесенные в сведения, содержащиеся в реестре членов Ассоциации, в том числе сведения о лицах, прекративших свое членство в Ассоциации, должны быть размещены на официальном сайте Ассоциации в течение пяти рабочих дней </w:t>
      </w:r>
      <w:r w:rsidRPr="002762DC">
        <w:rPr>
          <w:rFonts w:ascii="Times New Roman" w:hAnsi="Times New Roman"/>
          <w:sz w:val="24"/>
          <w:szCs w:val="24"/>
        </w:rPr>
        <w:lastRenderedPageBreak/>
        <w:t xml:space="preserve">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  <w:proofErr w:type="gramEnd"/>
    </w:p>
    <w:p w:rsidR="004C15B8" w:rsidRPr="002762DC" w:rsidRDefault="004C15B8" w:rsidP="004C15B8">
      <w:pPr>
        <w:tabs>
          <w:tab w:val="left" w:pos="1089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762DC">
        <w:rPr>
          <w:rFonts w:ascii="Times New Roman" w:hAnsi="Times New Roman"/>
          <w:sz w:val="24"/>
          <w:szCs w:val="24"/>
        </w:rPr>
        <w:t>3.3. Сведения реестра членов Ассоциации размещаются на официальном сайте Ассоциации в сети «Интернет» в соответствии с требованиями, установленными Приказом Министерства экономического развития РФ от 14.10.2020 N 678.</w:t>
      </w:r>
    </w:p>
    <w:p w:rsidR="004C15B8" w:rsidRPr="002762DC" w:rsidRDefault="004C15B8" w:rsidP="004C15B8">
      <w:pPr>
        <w:tabs>
          <w:tab w:val="left" w:pos="1089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762DC">
        <w:rPr>
          <w:rFonts w:ascii="Times New Roman" w:hAnsi="Times New Roman"/>
          <w:sz w:val="24"/>
          <w:szCs w:val="24"/>
        </w:rPr>
        <w:t xml:space="preserve">3.4. Для размещения сведений, содержащихся в реестре членов саморегулируемой организации, на официальном сайте должна быть создана отдельная </w:t>
      </w:r>
      <w:proofErr w:type="spellStart"/>
      <w:r w:rsidRPr="002762DC">
        <w:rPr>
          <w:rFonts w:ascii="Times New Roman" w:hAnsi="Times New Roman"/>
          <w:sz w:val="24"/>
          <w:szCs w:val="24"/>
        </w:rPr>
        <w:t>веб-страница</w:t>
      </w:r>
      <w:proofErr w:type="spellEnd"/>
      <w:r w:rsidRPr="002762DC">
        <w:rPr>
          <w:rFonts w:ascii="Times New Roman" w:hAnsi="Times New Roman"/>
          <w:sz w:val="24"/>
          <w:szCs w:val="24"/>
        </w:rPr>
        <w:t xml:space="preserve"> официального сайта. Способ размещения сведений, содержащихся в реестре членов саморегулируемых организаций, должен предусматривать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Доступ к сведениям, содержащимся в реестре членов саморегулируемой организации и размещенным на официальном сайте, не должен быть обусловлен требованием введения пользователем сведений, позволяющих идентифицировать члена саморегулируемой организации.</w:t>
      </w:r>
    </w:p>
    <w:p w:rsidR="004C15B8" w:rsidRPr="002762DC" w:rsidRDefault="004C15B8" w:rsidP="004C15B8">
      <w:pPr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62DC">
        <w:rPr>
          <w:rFonts w:ascii="Times New Roman" w:hAnsi="Times New Roman"/>
          <w:sz w:val="24"/>
          <w:szCs w:val="24"/>
        </w:rPr>
        <w:t>3.5. Доступ пользователей ко всем сведениям, содержащимся в реестре членов Ассоциации и подлежащим размещению на официальном сайте, должен быть обеспечен одним из следующих способов:</w:t>
      </w:r>
    </w:p>
    <w:p w:rsidR="004C15B8" w:rsidRPr="002762DC" w:rsidRDefault="004C15B8" w:rsidP="004C15B8">
      <w:pPr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2DC">
        <w:rPr>
          <w:rFonts w:ascii="Times New Roman" w:hAnsi="Times New Roman"/>
          <w:sz w:val="24"/>
          <w:szCs w:val="24"/>
        </w:rPr>
        <w:t xml:space="preserve">а) непосредственно на </w:t>
      </w:r>
      <w:proofErr w:type="spellStart"/>
      <w:r w:rsidRPr="002762DC">
        <w:rPr>
          <w:rFonts w:ascii="Times New Roman" w:hAnsi="Times New Roman"/>
          <w:sz w:val="24"/>
          <w:szCs w:val="24"/>
        </w:rPr>
        <w:t>веб-странице</w:t>
      </w:r>
      <w:proofErr w:type="spellEnd"/>
      <w:r w:rsidRPr="002762DC">
        <w:rPr>
          <w:rFonts w:ascii="Times New Roman" w:hAnsi="Times New Roman"/>
          <w:sz w:val="24"/>
          <w:szCs w:val="24"/>
        </w:rPr>
        <w:t xml:space="preserve">, указанной в пункте 1.6 настоящего Положения, или путем последовательного перехода по гиперссылкам, начиная с указанной </w:t>
      </w:r>
      <w:proofErr w:type="spellStart"/>
      <w:r w:rsidRPr="002762DC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2762DC">
        <w:rPr>
          <w:rFonts w:ascii="Times New Roman" w:hAnsi="Times New Roman"/>
          <w:sz w:val="24"/>
          <w:szCs w:val="24"/>
        </w:rPr>
        <w:t xml:space="preserve"> с учетом положений </w:t>
      </w:r>
      <w:hyperlink r:id="rId6" w:history="1">
        <w:r w:rsidRPr="002762DC">
          <w:rPr>
            <w:rFonts w:ascii="Times New Roman" w:hAnsi="Times New Roman"/>
            <w:sz w:val="24"/>
            <w:szCs w:val="24"/>
          </w:rPr>
          <w:t>подпункта "а" пункта 13</w:t>
        </w:r>
      </w:hyperlink>
      <w:r w:rsidRPr="002762DC">
        <w:rPr>
          <w:rFonts w:ascii="Times New Roman" w:hAnsi="Times New Roman"/>
          <w:sz w:val="24"/>
          <w:szCs w:val="24"/>
        </w:rPr>
        <w:t xml:space="preserve"> Приказа Минэкономразвития России от 14.10.2020 N 678;</w:t>
      </w:r>
      <w:proofErr w:type="gramEnd"/>
    </w:p>
    <w:p w:rsidR="004C15B8" w:rsidRPr="002762DC" w:rsidRDefault="004C15B8" w:rsidP="004C15B8">
      <w:pPr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762DC">
        <w:rPr>
          <w:rFonts w:ascii="Times New Roman" w:hAnsi="Times New Roman"/>
          <w:sz w:val="24"/>
          <w:szCs w:val="24"/>
        </w:rPr>
        <w:t xml:space="preserve">б) посредством размещения таких сведений на </w:t>
      </w:r>
      <w:proofErr w:type="spellStart"/>
      <w:r w:rsidRPr="002762DC">
        <w:rPr>
          <w:rFonts w:ascii="Times New Roman" w:hAnsi="Times New Roman"/>
          <w:sz w:val="24"/>
          <w:szCs w:val="24"/>
        </w:rPr>
        <w:t>веб-странице</w:t>
      </w:r>
      <w:proofErr w:type="spellEnd"/>
      <w:r w:rsidRPr="002762DC">
        <w:rPr>
          <w:rFonts w:ascii="Times New Roman" w:hAnsi="Times New Roman"/>
          <w:sz w:val="24"/>
          <w:szCs w:val="24"/>
        </w:rPr>
        <w:t xml:space="preserve">, указанной в пункте 1.6 настоящего Положения, в виде единого файла в формате, указанном в пунктах 5 и </w:t>
      </w:r>
      <w:hyperlink r:id="rId7" w:history="1">
        <w:r w:rsidRPr="002762DC">
          <w:rPr>
            <w:rFonts w:ascii="Times New Roman" w:hAnsi="Times New Roman"/>
            <w:sz w:val="24"/>
            <w:szCs w:val="24"/>
          </w:rPr>
          <w:t>6</w:t>
        </w:r>
      </w:hyperlink>
      <w:r w:rsidRPr="002762DC">
        <w:rPr>
          <w:rFonts w:ascii="Times New Roman" w:hAnsi="Times New Roman"/>
          <w:sz w:val="24"/>
          <w:szCs w:val="24"/>
        </w:rPr>
        <w:t xml:space="preserve"> Приказа Минэкономразвития России от 14.10.2020 N 678.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rPr>
          <w:bCs/>
        </w:rPr>
      </w:pP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</w:t>
      </w:r>
      <w:r w:rsidRPr="00A8131E">
        <w:rPr>
          <w:b/>
        </w:rPr>
        <w:t>. ЗАКЛЮЧИТЕЛЬНЫЕ ПОЛОЖЕНИЯ</w:t>
      </w:r>
    </w:p>
    <w:p w:rsidR="004C15B8" w:rsidRDefault="004C15B8" w:rsidP="004C15B8">
      <w:pPr>
        <w:pStyle w:val="consplustitle"/>
        <w:spacing w:before="0" w:beforeAutospacing="0" w:after="0" w:afterAutospacing="0"/>
        <w:ind w:firstLine="709"/>
        <w:rPr>
          <w:bCs/>
        </w:rPr>
      </w:pPr>
    </w:p>
    <w:p w:rsidR="004C15B8" w:rsidRPr="002762DC" w:rsidRDefault="004C15B8" w:rsidP="00A01999">
      <w:pPr>
        <w:tabs>
          <w:tab w:val="left" w:pos="1089"/>
          <w:tab w:val="left" w:pos="1127"/>
        </w:tabs>
        <w:spacing w:after="0" w:line="23" w:lineRule="atLeast"/>
        <w:ind w:firstLine="567"/>
        <w:jc w:val="both"/>
        <w:rPr>
          <w:rFonts w:ascii="Times New Roman" w:hAnsi="Times New Roman"/>
          <w:sz w:val="24"/>
        </w:rPr>
      </w:pPr>
      <w:r w:rsidRPr="002762DC">
        <w:rPr>
          <w:rFonts w:ascii="Times New Roman" w:hAnsi="Times New Roman"/>
          <w:sz w:val="24"/>
        </w:rPr>
        <w:t xml:space="preserve">4.1. </w:t>
      </w:r>
      <w:proofErr w:type="gramStart"/>
      <w:r w:rsidRPr="002762DC">
        <w:rPr>
          <w:rFonts w:ascii="Times New Roman" w:hAnsi="Times New Roman"/>
          <w:sz w:val="24"/>
        </w:rPr>
        <w:t>Настоящее Положение вступает в силу со дня внесения сведений о нем в государственный реестр саморегулируемых организаций, но не ранее даты вступления в силу пунктов 9 и 10, подпункта «а» пункта 11 статьи 1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4C15B8" w:rsidRDefault="004C15B8" w:rsidP="00A01999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 w:rsidRPr="00A8131E">
        <w:rPr>
          <w:bCs/>
        </w:rPr>
        <w:t xml:space="preserve">Изменения, внесенные в настоящее Положение, решения о признании </w:t>
      </w:r>
      <w:proofErr w:type="gramStart"/>
      <w:r w:rsidRPr="00A8131E">
        <w:rPr>
          <w:bCs/>
        </w:rPr>
        <w:t>утратившим</w:t>
      </w:r>
      <w:proofErr w:type="gramEnd"/>
      <w:r w:rsidRPr="00A8131E">
        <w:rPr>
          <w:bCs/>
        </w:rPr>
        <w:t xml:space="preserve"> силу настоящего Положения вступают в силу со дня внесения сведений о них в государственный реестр саморегулируемых организаций.</w:t>
      </w:r>
    </w:p>
    <w:p w:rsidR="004C15B8" w:rsidRPr="00A8131E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4</w:t>
      </w:r>
      <w:r w:rsidRPr="00A8131E">
        <w:rPr>
          <w:bCs/>
        </w:rPr>
        <w:t>.</w:t>
      </w:r>
      <w:r>
        <w:rPr>
          <w:bCs/>
        </w:rPr>
        <w:t>2</w:t>
      </w:r>
      <w:r w:rsidRPr="00A8131E">
        <w:rPr>
          <w:bCs/>
        </w:rPr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4C15B8" w:rsidRDefault="004C15B8" w:rsidP="004C15B8">
      <w:pPr>
        <w:pStyle w:val="consplustitle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>4</w:t>
      </w:r>
      <w:r w:rsidRPr="00A8131E">
        <w:rPr>
          <w:bCs/>
        </w:rPr>
        <w:t>.</w:t>
      </w:r>
      <w:r>
        <w:rPr>
          <w:bCs/>
        </w:rPr>
        <w:t>3</w:t>
      </w:r>
      <w:r w:rsidRPr="00A8131E">
        <w:rPr>
          <w:bCs/>
        </w:rPr>
        <w:t xml:space="preserve">. </w:t>
      </w:r>
      <w:proofErr w:type="gramStart"/>
      <w:r w:rsidRPr="00A8131E">
        <w:rPr>
          <w:bCs/>
        </w:rPr>
        <w:t>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</w:t>
      </w:r>
      <w:r w:rsidR="00F06FA6">
        <w:rPr>
          <w:bCs/>
        </w:rPr>
        <w:t>альном сайте Ассоциации в сети «</w:t>
      </w:r>
      <w:r w:rsidRPr="00A8131E">
        <w:rPr>
          <w:bCs/>
        </w:rPr>
        <w:t>Интернет</w:t>
      </w:r>
      <w:r w:rsidR="00F06FA6">
        <w:rPr>
          <w:bCs/>
        </w:rPr>
        <w:t>»</w:t>
      </w:r>
      <w:r w:rsidRPr="00A8131E">
        <w:rPr>
          <w:bCs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p w:rsidR="00B71433" w:rsidRDefault="00B71433"/>
    <w:sectPr w:rsidR="00B71433" w:rsidSect="007C03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BE" w:rsidRDefault="00A369BE" w:rsidP="007516AD">
      <w:pPr>
        <w:spacing w:after="0" w:line="240" w:lineRule="auto"/>
      </w:pPr>
      <w:r>
        <w:separator/>
      </w:r>
    </w:p>
  </w:endnote>
  <w:endnote w:type="continuationSeparator" w:id="0">
    <w:p w:rsidR="00A369BE" w:rsidRDefault="00A369BE" w:rsidP="0075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D5" w:rsidRDefault="004073EE">
    <w:pPr>
      <w:pStyle w:val="a3"/>
      <w:jc w:val="right"/>
    </w:pPr>
    <w:r>
      <w:fldChar w:fldCharType="begin"/>
    </w:r>
    <w:r w:rsidR="00A01999">
      <w:instrText xml:space="preserve"> PAGE   \* MERGEFORMAT </w:instrText>
    </w:r>
    <w:r>
      <w:fldChar w:fldCharType="separate"/>
    </w:r>
    <w:r w:rsidR="00F06FA6">
      <w:rPr>
        <w:noProof/>
      </w:rPr>
      <w:t>5</w:t>
    </w:r>
    <w:r>
      <w:fldChar w:fldCharType="end"/>
    </w:r>
  </w:p>
  <w:p w:rsidR="00A21FD5" w:rsidRDefault="00A369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BE" w:rsidRDefault="00A369BE" w:rsidP="007516AD">
      <w:pPr>
        <w:spacing w:after="0" w:line="240" w:lineRule="auto"/>
      </w:pPr>
      <w:r>
        <w:separator/>
      </w:r>
    </w:p>
  </w:footnote>
  <w:footnote w:type="continuationSeparator" w:id="0">
    <w:p w:rsidR="00A369BE" w:rsidRDefault="00A369BE" w:rsidP="00751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B8"/>
    <w:rsid w:val="00074962"/>
    <w:rsid w:val="001B1FC5"/>
    <w:rsid w:val="0020077C"/>
    <w:rsid w:val="004073EE"/>
    <w:rsid w:val="00484098"/>
    <w:rsid w:val="004C15B8"/>
    <w:rsid w:val="00505FD5"/>
    <w:rsid w:val="005F6BF6"/>
    <w:rsid w:val="006B7585"/>
    <w:rsid w:val="007516AD"/>
    <w:rsid w:val="00791DCA"/>
    <w:rsid w:val="007A30CD"/>
    <w:rsid w:val="00A01999"/>
    <w:rsid w:val="00A369BE"/>
    <w:rsid w:val="00B71433"/>
    <w:rsid w:val="00BF1B73"/>
    <w:rsid w:val="00CA5920"/>
    <w:rsid w:val="00F0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5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4C15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C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15B8"/>
    <w:rPr>
      <w:rFonts w:ascii="Calibri" w:eastAsia="Times New Roman" w:hAnsi="Calibri" w:cs="Times New Roman"/>
    </w:rPr>
  </w:style>
  <w:style w:type="paragraph" w:customStyle="1" w:styleId="21">
    <w:name w:val="Заголовок 21"/>
    <w:basedOn w:val="a"/>
    <w:uiPriority w:val="1"/>
    <w:qFormat/>
    <w:rsid w:val="004C15B8"/>
    <w:pPr>
      <w:widowControl w:val="0"/>
      <w:autoSpaceDE w:val="0"/>
      <w:autoSpaceDN w:val="0"/>
      <w:spacing w:after="0" w:line="240" w:lineRule="auto"/>
      <w:ind w:left="238" w:hanging="240"/>
      <w:outlineLvl w:val="2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5B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05E077386D7EBB5D8321095E46BF01B&amp;req=doc&amp;base=LAW&amp;n=161295&amp;dst=100018&amp;fld=134&amp;date=10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4EE7304D1E7440935DCE2417705D96B05735227DB564853BAC22C6940B35A21F90EBEB9460DC3BCDFF299504F3701879F1658D8DB9D5KDQ3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10</cp:revision>
  <dcterms:created xsi:type="dcterms:W3CDTF">2022-04-25T14:13:00Z</dcterms:created>
  <dcterms:modified xsi:type="dcterms:W3CDTF">2022-05-20T08:55:00Z</dcterms:modified>
</cp:coreProperties>
</file>